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68" w:rsidRPr="002F46DB" w:rsidRDefault="001F3368" w:rsidP="001F3368">
      <w:pPr>
        <w:shd w:val="clear" w:color="auto" w:fill="FFFFFF"/>
        <w:jc w:val="center"/>
        <w:rPr>
          <w:rFonts w:ascii="yandex-sans" w:hAnsi="yandex-sans"/>
          <w:b/>
          <w:color w:val="000000"/>
          <w:sz w:val="32"/>
          <w:szCs w:val="32"/>
        </w:rPr>
      </w:pPr>
      <w:r w:rsidRPr="002F46DB">
        <w:rPr>
          <w:rFonts w:ascii="yandex-sans" w:hAnsi="yandex-sans"/>
          <w:b/>
          <w:color w:val="000000"/>
          <w:sz w:val="32"/>
          <w:szCs w:val="32"/>
        </w:rPr>
        <w:t>ОГИБДД Управления МВД России по г</w:t>
      </w:r>
      <w:proofErr w:type="gramStart"/>
      <w:r w:rsidRPr="002F46DB">
        <w:rPr>
          <w:rFonts w:ascii="yandex-sans" w:hAnsi="yandex-sans"/>
          <w:b/>
          <w:color w:val="000000"/>
          <w:sz w:val="32"/>
          <w:szCs w:val="32"/>
        </w:rPr>
        <w:t>.Д</w:t>
      </w:r>
      <w:proofErr w:type="gramEnd"/>
      <w:r w:rsidRPr="002F46DB">
        <w:rPr>
          <w:rFonts w:ascii="yandex-sans" w:hAnsi="yandex-sans"/>
          <w:b/>
          <w:color w:val="000000"/>
          <w:sz w:val="32"/>
          <w:szCs w:val="32"/>
        </w:rPr>
        <w:t xml:space="preserve">зержинску информирует жителей о возможности участия в </w:t>
      </w:r>
      <w:r w:rsidRPr="002F46DB">
        <w:rPr>
          <w:rFonts w:ascii="yandex-sans" w:hAnsi="yandex-sans" w:hint="eastAsia"/>
          <w:b/>
          <w:color w:val="000000"/>
          <w:sz w:val="32"/>
          <w:szCs w:val="32"/>
        </w:rPr>
        <w:t>п</w:t>
      </w:r>
      <w:r w:rsidRPr="002F46DB">
        <w:rPr>
          <w:rFonts w:ascii="yandex-sans" w:hAnsi="yandex-sans"/>
          <w:b/>
          <w:color w:val="000000"/>
          <w:sz w:val="32"/>
          <w:szCs w:val="32"/>
        </w:rPr>
        <w:t>р</w:t>
      </w:r>
      <w:r w:rsidRPr="002F46DB">
        <w:rPr>
          <w:rFonts w:ascii="yandex-sans" w:hAnsi="yandex-sans" w:hint="eastAsia"/>
          <w:b/>
          <w:color w:val="000000"/>
          <w:sz w:val="32"/>
          <w:szCs w:val="32"/>
        </w:rPr>
        <w:t>оведении</w:t>
      </w:r>
      <w:r w:rsidRPr="002F46DB">
        <w:rPr>
          <w:rFonts w:ascii="yandex-sans" w:hAnsi="yandex-sans"/>
          <w:b/>
          <w:color w:val="000000"/>
          <w:sz w:val="32"/>
          <w:szCs w:val="32"/>
        </w:rPr>
        <w:t xml:space="preserve"> месячника </w:t>
      </w:r>
      <w:r w:rsidRPr="002F46DB">
        <w:rPr>
          <w:rFonts w:ascii="yandex-sans" w:hAnsi="yandex-sans" w:hint="eastAsia"/>
          <w:b/>
          <w:color w:val="000000"/>
          <w:sz w:val="32"/>
          <w:szCs w:val="32"/>
        </w:rPr>
        <w:t>«</w:t>
      </w:r>
      <w:r w:rsidRPr="002F46DB">
        <w:rPr>
          <w:rFonts w:ascii="yandex-sans" w:hAnsi="yandex-sans"/>
          <w:b/>
          <w:color w:val="000000"/>
          <w:sz w:val="32"/>
          <w:szCs w:val="32"/>
        </w:rPr>
        <w:t>Засветись</w:t>
      </w:r>
      <w:r w:rsidRPr="002F46DB">
        <w:rPr>
          <w:rFonts w:ascii="yandex-sans" w:hAnsi="yandex-sans" w:hint="eastAsia"/>
          <w:b/>
          <w:color w:val="000000"/>
          <w:sz w:val="32"/>
          <w:szCs w:val="32"/>
        </w:rPr>
        <w:t>»</w:t>
      </w:r>
    </w:p>
    <w:p w:rsidR="001F3368" w:rsidRPr="00D64CC6" w:rsidRDefault="001F3368" w:rsidP="001F3368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</w:p>
    <w:p w:rsidR="001F3368" w:rsidRPr="002F46DB" w:rsidRDefault="001F3368" w:rsidP="001F3368">
      <w:pPr>
        <w:shd w:val="clear" w:color="auto" w:fill="FFFFFF"/>
        <w:jc w:val="both"/>
        <w:rPr>
          <w:rFonts w:ascii="yandex-sans" w:hAnsi="yandex-sans"/>
          <w:color w:val="000000"/>
          <w:sz w:val="32"/>
          <w:szCs w:val="32"/>
        </w:rPr>
      </w:pPr>
      <w:r w:rsidRPr="002F46DB">
        <w:rPr>
          <w:rFonts w:ascii="yandex-sans" w:hAnsi="yandex-sans"/>
          <w:color w:val="000000"/>
          <w:sz w:val="32"/>
          <w:szCs w:val="32"/>
        </w:rPr>
        <w:t xml:space="preserve">       ОГИБДД Управления МВД России по г</w:t>
      </w:r>
      <w:proofErr w:type="gramStart"/>
      <w:r w:rsidRPr="002F46DB">
        <w:rPr>
          <w:rFonts w:ascii="yandex-sans" w:hAnsi="yandex-sans"/>
          <w:color w:val="000000"/>
          <w:sz w:val="32"/>
          <w:szCs w:val="32"/>
        </w:rPr>
        <w:t>.Д</w:t>
      </w:r>
      <w:proofErr w:type="gramEnd"/>
      <w:r w:rsidRPr="002F46DB">
        <w:rPr>
          <w:rFonts w:ascii="yandex-sans" w:hAnsi="yandex-sans"/>
          <w:color w:val="000000"/>
          <w:sz w:val="32"/>
          <w:szCs w:val="32"/>
        </w:rPr>
        <w:t xml:space="preserve">зержинску информирует жителей города Дзержинска о возможности принять участие в месячнике по безопасности дорожного движения «Засветись!», проводимого в период с 12 октября по 12 ноября 2020 года на территории Нижегородской области. Любой неравнодушный гражданин может обратиться в подразделение Госавтоинспекции по Нижегородской области, если обнаружит, что в обустройстве улично-дорожной сети имеются какие либо недостатки, а именно: не работает светофор, нет пешеходных ограждений на пешеходных переходах со светофорным регулированием, не работает освещение, нет дорожной разметки на пешеходном переходе и т.д. </w:t>
      </w:r>
    </w:p>
    <w:p w:rsidR="008E70C2" w:rsidRPr="008E70C2" w:rsidRDefault="001F3368" w:rsidP="001F3368">
      <w:pPr>
        <w:shd w:val="clear" w:color="auto" w:fill="FFFFFF"/>
        <w:ind w:firstLine="426"/>
        <w:jc w:val="both"/>
        <w:rPr>
          <w:color w:val="000000"/>
          <w:sz w:val="32"/>
          <w:szCs w:val="32"/>
        </w:rPr>
      </w:pPr>
      <w:r w:rsidRPr="009D02C3">
        <w:rPr>
          <w:rFonts w:ascii="yandex-sans" w:hAnsi="yandex-sans"/>
          <w:color w:val="000000"/>
          <w:sz w:val="32"/>
          <w:szCs w:val="32"/>
        </w:rPr>
        <w:t xml:space="preserve">При обнаружении выявленных недостатков, необходимо заполнить лист проверки улично-дорожной сети, который можно скачать по </w:t>
      </w:r>
      <w:r w:rsidRPr="009D02C3">
        <w:rPr>
          <w:color w:val="000000"/>
          <w:sz w:val="32"/>
          <w:szCs w:val="32"/>
        </w:rPr>
        <w:t>ссылке</w:t>
      </w:r>
      <w:r w:rsidR="008E70C2">
        <w:rPr>
          <w:color w:val="000000"/>
          <w:sz w:val="32"/>
          <w:szCs w:val="32"/>
        </w:rPr>
        <w:t>:</w:t>
      </w:r>
      <w:r w:rsidRPr="009D02C3">
        <w:rPr>
          <w:color w:val="000000"/>
          <w:sz w:val="32"/>
          <w:szCs w:val="32"/>
        </w:rPr>
        <w:t xml:space="preserve"> </w:t>
      </w:r>
      <w:hyperlink r:id="rId4" w:history="1">
        <w:r w:rsidR="008E70C2" w:rsidRPr="008E70C2">
          <w:rPr>
            <w:rStyle w:val="a3"/>
            <w:sz w:val="32"/>
            <w:szCs w:val="32"/>
          </w:rPr>
          <w:t>https://yadi.sk/i/axaIUm3NmcwGqA</w:t>
        </w:r>
      </w:hyperlink>
      <w:r w:rsidR="008E70C2" w:rsidRPr="008E70C2">
        <w:rPr>
          <w:color w:val="000000"/>
          <w:sz w:val="32"/>
          <w:szCs w:val="32"/>
        </w:rPr>
        <w:t>.</w:t>
      </w:r>
    </w:p>
    <w:p w:rsidR="001F3368" w:rsidRPr="009D02C3" w:rsidRDefault="001F3368" w:rsidP="001F3368">
      <w:pPr>
        <w:shd w:val="clear" w:color="auto" w:fill="FFFFFF"/>
        <w:ind w:firstLine="426"/>
        <w:jc w:val="both"/>
        <w:rPr>
          <w:rStyle w:val="style-scope"/>
          <w:color w:val="030303"/>
          <w:sz w:val="32"/>
          <w:szCs w:val="32"/>
          <w:bdr w:val="none" w:sz="0" w:space="0" w:color="auto" w:frame="1"/>
          <w:shd w:val="clear" w:color="auto" w:fill="F9F9F9"/>
        </w:rPr>
      </w:pPr>
      <w:r w:rsidRPr="009D02C3">
        <w:rPr>
          <w:rStyle w:val="style-scope"/>
          <w:color w:val="030303"/>
          <w:sz w:val="32"/>
          <w:szCs w:val="32"/>
          <w:bdr w:val="none" w:sz="0" w:space="0" w:color="auto" w:frame="1"/>
          <w:shd w:val="clear" w:color="auto" w:fill="F9F9F9"/>
        </w:rPr>
        <w:t xml:space="preserve">Заполненный лист проверки улично-дорожной сети нужно направить по электронному адресу: zasvetis-2020@mail.ru Специалисты организации дорожного движения проанализируют поступившие листы проверок и примут по ним решения. </w:t>
      </w:r>
    </w:p>
    <w:p w:rsidR="001F3368" w:rsidRPr="009D02C3" w:rsidRDefault="001F3368" w:rsidP="001F3368">
      <w:pPr>
        <w:shd w:val="clear" w:color="auto" w:fill="FFFFFF"/>
        <w:ind w:firstLine="426"/>
        <w:jc w:val="center"/>
        <w:rPr>
          <w:rStyle w:val="style-scope"/>
          <w:color w:val="030303"/>
          <w:sz w:val="32"/>
          <w:szCs w:val="32"/>
          <w:bdr w:val="none" w:sz="0" w:space="0" w:color="auto" w:frame="1"/>
          <w:shd w:val="clear" w:color="auto" w:fill="F9F9F9"/>
        </w:rPr>
      </w:pPr>
    </w:p>
    <w:p w:rsidR="001F3368" w:rsidRPr="00665F95" w:rsidRDefault="001F3368" w:rsidP="001F3368">
      <w:pPr>
        <w:shd w:val="clear" w:color="auto" w:fill="FFFFFF"/>
        <w:ind w:firstLine="426"/>
        <w:jc w:val="center"/>
        <w:rPr>
          <w:b/>
          <w:color w:val="000000"/>
          <w:sz w:val="32"/>
          <w:szCs w:val="32"/>
        </w:rPr>
      </w:pPr>
      <w:r w:rsidRPr="009D02C3">
        <w:rPr>
          <w:rStyle w:val="style-scope"/>
          <w:color w:val="030303"/>
          <w:sz w:val="32"/>
          <w:szCs w:val="32"/>
          <w:bdr w:val="none" w:sz="0" w:space="0" w:color="auto" w:frame="1"/>
          <w:shd w:val="clear" w:color="auto" w:fill="F9F9F9"/>
        </w:rPr>
        <w:t>Нижегородская Госавтоинспекция благодарит Вас за сотрудничество.</w:t>
      </w:r>
    </w:p>
    <w:p w:rsidR="001F3368" w:rsidRDefault="001F3368" w:rsidP="001F3368">
      <w:pPr>
        <w:shd w:val="clear" w:color="auto" w:fill="FFFFFF"/>
        <w:ind w:firstLine="426"/>
        <w:jc w:val="both"/>
        <w:rPr>
          <w:rFonts w:ascii="yandex-sans" w:hAnsi="yandex-sans"/>
          <w:color w:val="000000"/>
          <w:sz w:val="23"/>
          <w:szCs w:val="23"/>
        </w:rPr>
      </w:pPr>
    </w:p>
    <w:p w:rsidR="001F3368" w:rsidRDefault="001F3368" w:rsidP="001F3368">
      <w:pPr>
        <w:shd w:val="clear" w:color="auto" w:fill="FFFFFF"/>
        <w:ind w:firstLine="426"/>
        <w:jc w:val="both"/>
        <w:rPr>
          <w:rFonts w:ascii="yandex-sans" w:hAnsi="yandex-sans"/>
          <w:color w:val="000000"/>
          <w:sz w:val="23"/>
          <w:szCs w:val="23"/>
        </w:rPr>
      </w:pPr>
    </w:p>
    <w:p w:rsidR="001F3368" w:rsidRDefault="001F3368" w:rsidP="001F3368">
      <w:pPr>
        <w:shd w:val="clear" w:color="auto" w:fill="FFFFFF"/>
        <w:ind w:firstLine="426"/>
        <w:jc w:val="center"/>
        <w:rPr>
          <w:rFonts w:ascii="yandex-sans" w:hAnsi="yandex-sans"/>
          <w:b/>
          <w:color w:val="000000"/>
          <w:sz w:val="44"/>
          <w:szCs w:val="44"/>
        </w:rPr>
      </w:pPr>
      <w:r w:rsidRPr="00D676E6">
        <w:rPr>
          <w:rFonts w:ascii="yandex-sans" w:hAnsi="yandex-sans"/>
          <w:b/>
          <w:color w:val="000000"/>
          <w:sz w:val="32"/>
          <w:szCs w:val="32"/>
        </w:rPr>
        <w:t>Только совместными усилиями мы сделаем наши дороги</w:t>
      </w:r>
      <w:r w:rsidRPr="00D676E6">
        <w:rPr>
          <w:rFonts w:ascii="yandex-sans" w:hAnsi="yandex-sans"/>
          <w:b/>
          <w:color w:val="000000"/>
          <w:sz w:val="28"/>
          <w:szCs w:val="28"/>
        </w:rPr>
        <w:t xml:space="preserve"> </w:t>
      </w:r>
      <w:r w:rsidRPr="00D676E6">
        <w:rPr>
          <w:rFonts w:ascii="yandex-sans" w:hAnsi="yandex-sans"/>
          <w:b/>
          <w:color w:val="000000"/>
          <w:sz w:val="44"/>
          <w:szCs w:val="44"/>
        </w:rPr>
        <w:t>безопасными!!!</w:t>
      </w:r>
    </w:p>
    <w:p w:rsidR="001F3368" w:rsidRDefault="001F3368" w:rsidP="001F3368">
      <w:pPr>
        <w:shd w:val="clear" w:color="auto" w:fill="FFFFFF"/>
        <w:ind w:firstLine="426"/>
        <w:jc w:val="center"/>
        <w:rPr>
          <w:rFonts w:ascii="yandex-sans" w:hAnsi="yandex-sans"/>
          <w:b/>
          <w:color w:val="000000"/>
          <w:sz w:val="44"/>
          <w:szCs w:val="44"/>
        </w:rPr>
      </w:pPr>
    </w:p>
    <w:p w:rsidR="001B0B6F" w:rsidRDefault="001B0B6F"/>
    <w:sectPr w:rsidR="001B0B6F" w:rsidSect="00C3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3368"/>
    <w:rsid w:val="001B0B6F"/>
    <w:rsid w:val="001F3368"/>
    <w:rsid w:val="008E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368"/>
    <w:rPr>
      <w:color w:val="0000FF" w:themeColor="hyperlink"/>
      <w:u w:val="single"/>
    </w:rPr>
  </w:style>
  <w:style w:type="character" w:customStyle="1" w:styleId="style-scope">
    <w:name w:val="style-scope"/>
    <w:basedOn w:val="a0"/>
    <w:rsid w:val="001F3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axaIUm3NmcwGq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GIBDD</cp:lastModifiedBy>
  <cp:revision>3</cp:revision>
  <dcterms:created xsi:type="dcterms:W3CDTF">2020-10-15T08:42:00Z</dcterms:created>
  <dcterms:modified xsi:type="dcterms:W3CDTF">2020-10-15T08:45:00Z</dcterms:modified>
</cp:coreProperties>
</file>